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F7C" w:rsidRPr="006547F1" w:rsidRDefault="00CD293F" w:rsidP="006547F1">
      <w:pPr>
        <w:spacing w:after="0" w:line="360" w:lineRule="auto"/>
        <w:jc w:val="center"/>
        <w:rPr>
          <w:rFonts w:ascii="Times New Roman" w:hAnsi="Times New Roman" w:cs="Times New Roman"/>
          <w:sz w:val="24"/>
          <w:szCs w:val="24"/>
        </w:rPr>
      </w:pPr>
      <w:r w:rsidRPr="006547F1">
        <w:rPr>
          <w:rFonts w:ascii="Times New Roman" w:hAnsi="Times New Roman" w:cs="Times New Roman"/>
          <w:sz w:val="24"/>
          <w:szCs w:val="24"/>
        </w:rPr>
        <w:t>Centre of Fashion Design &amp; Technology</w:t>
      </w:r>
    </w:p>
    <w:p w:rsidR="00CD293F" w:rsidRPr="006547F1" w:rsidRDefault="00CD293F" w:rsidP="006547F1">
      <w:pPr>
        <w:spacing w:after="0" w:line="360" w:lineRule="auto"/>
        <w:jc w:val="center"/>
        <w:rPr>
          <w:rFonts w:ascii="Times New Roman" w:hAnsi="Times New Roman" w:cs="Times New Roman"/>
          <w:sz w:val="24"/>
          <w:szCs w:val="24"/>
        </w:rPr>
      </w:pPr>
      <w:r w:rsidRPr="006547F1">
        <w:rPr>
          <w:rFonts w:ascii="Times New Roman" w:hAnsi="Times New Roman" w:cs="Times New Roman"/>
          <w:sz w:val="24"/>
          <w:szCs w:val="24"/>
        </w:rPr>
        <w:t>Institute of Professional Studies</w:t>
      </w:r>
    </w:p>
    <w:p w:rsidR="00CD293F" w:rsidRPr="006547F1" w:rsidRDefault="00CD293F" w:rsidP="00761773">
      <w:pPr>
        <w:spacing w:after="0" w:line="360" w:lineRule="auto"/>
        <w:jc w:val="center"/>
        <w:rPr>
          <w:rFonts w:ascii="Times New Roman" w:hAnsi="Times New Roman" w:cs="Times New Roman"/>
          <w:sz w:val="24"/>
          <w:szCs w:val="24"/>
        </w:rPr>
      </w:pPr>
      <w:r w:rsidRPr="006547F1">
        <w:rPr>
          <w:rFonts w:ascii="Times New Roman" w:hAnsi="Times New Roman" w:cs="Times New Roman"/>
          <w:sz w:val="24"/>
          <w:szCs w:val="24"/>
        </w:rPr>
        <w:t>University of Allahabad</w:t>
      </w:r>
    </w:p>
    <w:p w:rsidR="00CD293F" w:rsidRPr="001242AD" w:rsidRDefault="00CD293F" w:rsidP="001242AD">
      <w:pPr>
        <w:spacing w:line="360" w:lineRule="auto"/>
        <w:jc w:val="center"/>
        <w:rPr>
          <w:rFonts w:ascii="Times New Roman" w:hAnsi="Times New Roman" w:cs="Times New Roman"/>
          <w:b/>
          <w:sz w:val="24"/>
          <w:szCs w:val="24"/>
          <w:u w:val="single"/>
        </w:rPr>
      </w:pPr>
      <w:r w:rsidRPr="006547F1">
        <w:rPr>
          <w:rFonts w:ascii="Times New Roman" w:hAnsi="Times New Roman" w:cs="Times New Roman"/>
          <w:sz w:val="24"/>
          <w:szCs w:val="24"/>
        </w:rPr>
        <w:t xml:space="preserve">Course Name: </w:t>
      </w:r>
      <w:r w:rsidR="004434BE" w:rsidRPr="006547F1">
        <w:rPr>
          <w:rFonts w:ascii="Times New Roman" w:hAnsi="Times New Roman" w:cs="Times New Roman"/>
          <w:b/>
          <w:sz w:val="24"/>
          <w:szCs w:val="24"/>
          <w:u w:val="single"/>
        </w:rPr>
        <w:t>Handmade/Accessories Jewellery Designing</w:t>
      </w:r>
    </w:p>
    <w:p w:rsidR="00CD293F" w:rsidRPr="001242AD" w:rsidRDefault="00CD293F" w:rsidP="006547F1">
      <w:pPr>
        <w:spacing w:after="0" w:line="360" w:lineRule="auto"/>
        <w:jc w:val="both"/>
        <w:rPr>
          <w:rFonts w:ascii="Times New Roman" w:hAnsi="Times New Roman" w:cs="Times New Roman"/>
          <w:b/>
          <w:sz w:val="24"/>
          <w:szCs w:val="24"/>
        </w:rPr>
      </w:pPr>
      <w:r w:rsidRPr="001242AD">
        <w:rPr>
          <w:rFonts w:ascii="Times New Roman" w:hAnsi="Times New Roman" w:cs="Times New Roman"/>
          <w:b/>
          <w:sz w:val="24"/>
          <w:szCs w:val="24"/>
        </w:rPr>
        <w:t>Duration:</w:t>
      </w:r>
      <w:r w:rsidRPr="001242AD">
        <w:rPr>
          <w:rFonts w:ascii="Times New Roman" w:hAnsi="Times New Roman" w:cs="Times New Roman"/>
          <w:b/>
          <w:sz w:val="24"/>
          <w:szCs w:val="24"/>
        </w:rPr>
        <w:tab/>
      </w:r>
      <w:r w:rsidRPr="001242AD">
        <w:rPr>
          <w:rFonts w:ascii="Times New Roman" w:hAnsi="Times New Roman" w:cs="Times New Roman"/>
          <w:b/>
          <w:sz w:val="24"/>
          <w:szCs w:val="24"/>
        </w:rPr>
        <w:tab/>
      </w:r>
      <w:r w:rsidR="007D3D97" w:rsidRPr="001242AD">
        <w:rPr>
          <w:rFonts w:ascii="Times New Roman" w:hAnsi="Times New Roman" w:cs="Times New Roman"/>
          <w:b/>
          <w:sz w:val="24"/>
          <w:szCs w:val="24"/>
        </w:rPr>
        <w:t xml:space="preserve">--    </w:t>
      </w:r>
      <w:r w:rsidRPr="001242AD">
        <w:rPr>
          <w:rFonts w:ascii="Times New Roman" w:hAnsi="Times New Roman" w:cs="Times New Roman"/>
          <w:b/>
          <w:sz w:val="24"/>
          <w:szCs w:val="24"/>
        </w:rPr>
        <w:t>1 month (40 hours)</w:t>
      </w:r>
    </w:p>
    <w:p w:rsidR="00CD293F" w:rsidRPr="001242AD" w:rsidRDefault="00CD293F" w:rsidP="006547F1">
      <w:pPr>
        <w:spacing w:after="0" w:line="360" w:lineRule="auto"/>
        <w:jc w:val="both"/>
        <w:rPr>
          <w:rFonts w:ascii="Times New Roman" w:hAnsi="Times New Roman" w:cs="Times New Roman"/>
          <w:b/>
          <w:sz w:val="24"/>
          <w:szCs w:val="24"/>
        </w:rPr>
      </w:pPr>
      <w:r w:rsidRPr="001242AD">
        <w:rPr>
          <w:rFonts w:ascii="Times New Roman" w:hAnsi="Times New Roman" w:cs="Times New Roman"/>
          <w:b/>
          <w:sz w:val="24"/>
          <w:szCs w:val="24"/>
        </w:rPr>
        <w:t>No. of Seats:</w:t>
      </w:r>
      <w:r w:rsidRPr="001242AD">
        <w:rPr>
          <w:rFonts w:ascii="Times New Roman" w:hAnsi="Times New Roman" w:cs="Times New Roman"/>
          <w:b/>
          <w:sz w:val="24"/>
          <w:szCs w:val="24"/>
        </w:rPr>
        <w:tab/>
      </w:r>
      <w:r w:rsidRPr="001242AD">
        <w:rPr>
          <w:rFonts w:ascii="Times New Roman" w:hAnsi="Times New Roman" w:cs="Times New Roman"/>
          <w:b/>
          <w:sz w:val="24"/>
          <w:szCs w:val="24"/>
        </w:rPr>
        <w:tab/>
        <w:t>--</w:t>
      </w:r>
      <w:r w:rsidR="007D3D97" w:rsidRPr="001242AD">
        <w:rPr>
          <w:rFonts w:ascii="Times New Roman" w:hAnsi="Times New Roman" w:cs="Times New Roman"/>
          <w:b/>
          <w:sz w:val="24"/>
          <w:szCs w:val="24"/>
        </w:rPr>
        <w:t xml:space="preserve">    </w:t>
      </w:r>
      <w:r w:rsidR="00A132C9" w:rsidRPr="001242AD">
        <w:rPr>
          <w:rFonts w:ascii="Times New Roman" w:hAnsi="Times New Roman" w:cs="Times New Roman"/>
          <w:b/>
          <w:sz w:val="24"/>
          <w:szCs w:val="24"/>
        </w:rPr>
        <w:t>20</w:t>
      </w:r>
    </w:p>
    <w:p w:rsidR="00CD293F" w:rsidRPr="001242AD" w:rsidRDefault="00CD293F" w:rsidP="006547F1">
      <w:pPr>
        <w:spacing w:after="0" w:line="360" w:lineRule="auto"/>
        <w:jc w:val="both"/>
        <w:rPr>
          <w:rFonts w:ascii="Times New Roman" w:hAnsi="Times New Roman" w:cs="Times New Roman"/>
          <w:b/>
          <w:sz w:val="24"/>
          <w:szCs w:val="24"/>
        </w:rPr>
      </w:pPr>
      <w:r w:rsidRPr="001242AD">
        <w:rPr>
          <w:rFonts w:ascii="Times New Roman" w:hAnsi="Times New Roman" w:cs="Times New Roman"/>
          <w:b/>
          <w:sz w:val="24"/>
          <w:szCs w:val="24"/>
        </w:rPr>
        <w:t>Eligibility:</w:t>
      </w:r>
      <w:r w:rsidRPr="001242AD">
        <w:rPr>
          <w:rFonts w:ascii="Times New Roman" w:hAnsi="Times New Roman" w:cs="Times New Roman"/>
          <w:b/>
          <w:sz w:val="24"/>
          <w:szCs w:val="24"/>
        </w:rPr>
        <w:tab/>
      </w:r>
      <w:r w:rsidRPr="001242AD">
        <w:rPr>
          <w:rFonts w:ascii="Times New Roman" w:hAnsi="Times New Roman" w:cs="Times New Roman"/>
          <w:b/>
          <w:sz w:val="24"/>
          <w:szCs w:val="24"/>
        </w:rPr>
        <w:tab/>
        <w:t>--</w:t>
      </w:r>
      <w:r w:rsidR="007D3D97" w:rsidRPr="001242AD">
        <w:rPr>
          <w:rFonts w:ascii="Times New Roman" w:hAnsi="Times New Roman" w:cs="Times New Roman"/>
          <w:b/>
          <w:sz w:val="24"/>
          <w:szCs w:val="24"/>
        </w:rPr>
        <w:t xml:space="preserve">   </w:t>
      </w:r>
      <w:r w:rsidR="00E07BF6">
        <w:rPr>
          <w:rFonts w:ascii="Times New Roman" w:hAnsi="Times New Roman" w:cs="Times New Roman"/>
          <w:b/>
          <w:sz w:val="24"/>
          <w:szCs w:val="24"/>
        </w:rPr>
        <w:t xml:space="preserve">Class </w:t>
      </w:r>
      <w:r w:rsidR="003A1ED2">
        <w:rPr>
          <w:rFonts w:ascii="Times New Roman" w:hAnsi="Times New Roman" w:cs="Times New Roman"/>
          <w:b/>
          <w:sz w:val="24"/>
          <w:szCs w:val="24"/>
        </w:rPr>
        <w:t>10</w:t>
      </w:r>
      <w:r w:rsidR="003A1ED2" w:rsidRPr="003A1ED2">
        <w:rPr>
          <w:rFonts w:ascii="Times New Roman" w:hAnsi="Times New Roman" w:cs="Times New Roman"/>
          <w:b/>
          <w:sz w:val="24"/>
          <w:szCs w:val="24"/>
          <w:vertAlign w:val="superscript"/>
        </w:rPr>
        <w:t>th</w:t>
      </w:r>
      <w:r w:rsidR="003A1ED2">
        <w:rPr>
          <w:rFonts w:ascii="Times New Roman" w:hAnsi="Times New Roman" w:cs="Times New Roman"/>
          <w:b/>
          <w:sz w:val="24"/>
          <w:szCs w:val="24"/>
        </w:rPr>
        <w:t xml:space="preserve"> / Females of above 12 years of age.</w:t>
      </w:r>
    </w:p>
    <w:p w:rsidR="00CD293F" w:rsidRPr="001242AD" w:rsidRDefault="00CD293F" w:rsidP="006547F1">
      <w:pPr>
        <w:spacing w:after="0" w:line="360" w:lineRule="auto"/>
        <w:jc w:val="both"/>
        <w:rPr>
          <w:rFonts w:ascii="Times New Roman" w:hAnsi="Times New Roman" w:cs="Times New Roman"/>
          <w:b/>
          <w:sz w:val="24"/>
          <w:szCs w:val="24"/>
        </w:rPr>
      </w:pPr>
      <w:r w:rsidRPr="001242AD">
        <w:rPr>
          <w:rFonts w:ascii="Times New Roman" w:hAnsi="Times New Roman" w:cs="Times New Roman"/>
          <w:b/>
          <w:sz w:val="24"/>
          <w:szCs w:val="24"/>
        </w:rPr>
        <w:t>Fees:</w:t>
      </w:r>
      <w:r w:rsidRPr="001242AD">
        <w:rPr>
          <w:rFonts w:ascii="Times New Roman" w:hAnsi="Times New Roman" w:cs="Times New Roman"/>
          <w:b/>
          <w:sz w:val="24"/>
          <w:szCs w:val="24"/>
        </w:rPr>
        <w:tab/>
      </w:r>
      <w:r w:rsidRPr="001242AD">
        <w:rPr>
          <w:rFonts w:ascii="Times New Roman" w:hAnsi="Times New Roman" w:cs="Times New Roman"/>
          <w:b/>
          <w:sz w:val="24"/>
          <w:szCs w:val="24"/>
        </w:rPr>
        <w:tab/>
      </w:r>
      <w:r w:rsidRPr="001242AD">
        <w:rPr>
          <w:rFonts w:ascii="Times New Roman" w:hAnsi="Times New Roman" w:cs="Times New Roman"/>
          <w:b/>
          <w:sz w:val="24"/>
          <w:szCs w:val="24"/>
        </w:rPr>
        <w:tab/>
        <w:t>--</w:t>
      </w:r>
      <w:r w:rsidR="007D3D97" w:rsidRPr="001242AD">
        <w:rPr>
          <w:rFonts w:ascii="Times New Roman" w:hAnsi="Times New Roman" w:cs="Times New Roman"/>
          <w:b/>
          <w:sz w:val="24"/>
          <w:szCs w:val="24"/>
        </w:rPr>
        <w:t xml:space="preserve">    </w:t>
      </w:r>
      <w:r w:rsidR="008454AC" w:rsidRPr="001242AD">
        <w:rPr>
          <w:rFonts w:ascii="Times New Roman" w:hAnsi="Times New Roman" w:cs="Times New Roman"/>
          <w:b/>
          <w:sz w:val="24"/>
          <w:szCs w:val="24"/>
        </w:rPr>
        <w:t>2500/-</w:t>
      </w:r>
      <w:r w:rsidR="007D3D97" w:rsidRPr="001242AD">
        <w:rPr>
          <w:rFonts w:ascii="Times New Roman" w:hAnsi="Times New Roman" w:cs="Times New Roman"/>
          <w:b/>
          <w:sz w:val="24"/>
          <w:szCs w:val="24"/>
        </w:rPr>
        <w:t>(included kit)</w:t>
      </w:r>
    </w:p>
    <w:p w:rsidR="001242AD" w:rsidRPr="001242AD" w:rsidRDefault="001242AD" w:rsidP="006547F1">
      <w:pPr>
        <w:spacing w:after="0" w:line="360" w:lineRule="auto"/>
        <w:jc w:val="both"/>
        <w:rPr>
          <w:rFonts w:ascii="Times New Roman" w:hAnsi="Times New Roman" w:cs="Times New Roman"/>
          <w:b/>
          <w:sz w:val="24"/>
          <w:szCs w:val="24"/>
        </w:rPr>
      </w:pPr>
    </w:p>
    <w:p w:rsidR="007D3D97" w:rsidRPr="006547F1" w:rsidRDefault="00CD293F" w:rsidP="006547F1">
      <w:pPr>
        <w:spacing w:after="0" w:line="360" w:lineRule="auto"/>
        <w:jc w:val="both"/>
        <w:rPr>
          <w:rFonts w:ascii="Times New Roman" w:hAnsi="Times New Roman" w:cs="Times New Roman"/>
          <w:sz w:val="24"/>
          <w:szCs w:val="24"/>
        </w:rPr>
      </w:pPr>
      <w:r w:rsidRPr="001242AD">
        <w:rPr>
          <w:rFonts w:ascii="Times New Roman" w:hAnsi="Times New Roman" w:cs="Times New Roman"/>
          <w:b/>
          <w:sz w:val="24"/>
          <w:szCs w:val="24"/>
        </w:rPr>
        <w:t>Objective:</w:t>
      </w:r>
      <w:r w:rsidRPr="006547F1">
        <w:rPr>
          <w:rFonts w:ascii="Times New Roman" w:hAnsi="Times New Roman" w:cs="Times New Roman"/>
          <w:sz w:val="24"/>
          <w:szCs w:val="24"/>
        </w:rPr>
        <w:tab/>
      </w:r>
      <w:r w:rsidRPr="006547F1">
        <w:rPr>
          <w:rFonts w:ascii="Times New Roman" w:hAnsi="Times New Roman" w:cs="Times New Roman"/>
          <w:sz w:val="24"/>
          <w:szCs w:val="24"/>
        </w:rPr>
        <w:tab/>
        <w:t>--</w:t>
      </w:r>
      <w:r w:rsidR="00A45CE9" w:rsidRPr="006547F1">
        <w:rPr>
          <w:rFonts w:ascii="Times New Roman" w:hAnsi="Times New Roman" w:cs="Times New Roman"/>
          <w:sz w:val="24"/>
          <w:szCs w:val="24"/>
        </w:rPr>
        <w:t xml:space="preserve"> </w:t>
      </w:r>
      <w:r w:rsidR="007D3D97" w:rsidRPr="006547F1">
        <w:rPr>
          <w:rFonts w:ascii="Times New Roman" w:hAnsi="Times New Roman" w:cs="Times New Roman"/>
          <w:sz w:val="24"/>
          <w:szCs w:val="24"/>
        </w:rPr>
        <w:t>Th</w:t>
      </w:r>
      <w:r w:rsidR="003A1ED2">
        <w:rPr>
          <w:rFonts w:ascii="Times New Roman" w:hAnsi="Times New Roman" w:cs="Times New Roman"/>
          <w:sz w:val="24"/>
          <w:szCs w:val="24"/>
        </w:rPr>
        <w:t>is</w:t>
      </w:r>
      <w:r w:rsidR="007D3D97" w:rsidRPr="006547F1">
        <w:rPr>
          <w:rFonts w:ascii="Times New Roman" w:hAnsi="Times New Roman" w:cs="Times New Roman"/>
          <w:sz w:val="24"/>
          <w:szCs w:val="24"/>
        </w:rPr>
        <w:t xml:space="preserve"> short term course </w:t>
      </w:r>
      <w:r w:rsidR="00A45CE9" w:rsidRPr="006547F1">
        <w:rPr>
          <w:rFonts w:ascii="Times New Roman" w:hAnsi="Times New Roman" w:cs="Times New Roman"/>
          <w:sz w:val="24"/>
          <w:szCs w:val="24"/>
        </w:rPr>
        <w:t>mainly aims to educate the ones who are completely new to jewellery making. Also, to make such student adept in the arts of making basic jewellery structures and hones the skills required for exq</w:t>
      </w:r>
      <w:r w:rsidR="007D3D97" w:rsidRPr="006547F1">
        <w:rPr>
          <w:rFonts w:ascii="Times New Roman" w:hAnsi="Times New Roman" w:cs="Times New Roman"/>
          <w:sz w:val="24"/>
          <w:szCs w:val="24"/>
        </w:rPr>
        <w:t xml:space="preserve">uisite craftsmanship. This course </w:t>
      </w:r>
      <w:r w:rsidR="00A45CE9" w:rsidRPr="006547F1">
        <w:rPr>
          <w:rFonts w:ascii="Times New Roman" w:hAnsi="Times New Roman" w:cs="Times New Roman"/>
          <w:sz w:val="24"/>
          <w:szCs w:val="24"/>
        </w:rPr>
        <w:t>will be a project-based introduction to the design and te</w:t>
      </w:r>
      <w:r w:rsidR="007D3D97" w:rsidRPr="006547F1">
        <w:rPr>
          <w:rFonts w:ascii="Times New Roman" w:hAnsi="Times New Roman" w:cs="Times New Roman"/>
          <w:sz w:val="24"/>
          <w:szCs w:val="24"/>
        </w:rPr>
        <w:t xml:space="preserve">chniques of jewellery. Learner </w:t>
      </w:r>
      <w:r w:rsidR="00A45CE9" w:rsidRPr="006547F1">
        <w:rPr>
          <w:rFonts w:ascii="Times New Roman" w:hAnsi="Times New Roman" w:cs="Times New Roman"/>
          <w:sz w:val="24"/>
          <w:szCs w:val="24"/>
        </w:rPr>
        <w:t>will learn a number of</w:t>
      </w:r>
      <w:r w:rsidR="007D3D97" w:rsidRPr="006547F1">
        <w:rPr>
          <w:rFonts w:ascii="Times New Roman" w:hAnsi="Times New Roman" w:cs="Times New Roman"/>
          <w:sz w:val="24"/>
          <w:szCs w:val="24"/>
        </w:rPr>
        <w:t xml:space="preserve"> </w:t>
      </w:r>
      <w:r w:rsidR="00A45CE9" w:rsidRPr="006547F1">
        <w:rPr>
          <w:rFonts w:ascii="Times New Roman" w:hAnsi="Times New Roman" w:cs="Times New Roman"/>
          <w:sz w:val="24"/>
          <w:szCs w:val="24"/>
        </w:rPr>
        <w:t>fundamental jewellery techniques. These techniques will be used to design and produce a</w:t>
      </w:r>
      <w:r w:rsidR="007D3D97" w:rsidRPr="006547F1">
        <w:rPr>
          <w:rFonts w:ascii="Times New Roman" w:hAnsi="Times New Roman" w:cs="Times New Roman"/>
          <w:sz w:val="24"/>
          <w:szCs w:val="24"/>
        </w:rPr>
        <w:t xml:space="preserve"> </w:t>
      </w:r>
      <w:r w:rsidR="00A45CE9" w:rsidRPr="006547F1">
        <w:rPr>
          <w:rFonts w:ascii="Times New Roman" w:hAnsi="Times New Roman" w:cs="Times New Roman"/>
          <w:sz w:val="24"/>
          <w:szCs w:val="24"/>
        </w:rPr>
        <w:t>small range of jewellery. Throughout the paper of the student will learn more about the</w:t>
      </w:r>
      <w:r w:rsidR="007D3D97" w:rsidRPr="006547F1">
        <w:rPr>
          <w:rFonts w:ascii="Times New Roman" w:hAnsi="Times New Roman" w:cs="Times New Roman"/>
          <w:sz w:val="24"/>
          <w:szCs w:val="24"/>
        </w:rPr>
        <w:t xml:space="preserve"> </w:t>
      </w:r>
      <w:r w:rsidR="00A45CE9" w:rsidRPr="006547F1">
        <w:rPr>
          <w:rFonts w:ascii="Times New Roman" w:hAnsi="Times New Roman" w:cs="Times New Roman"/>
          <w:sz w:val="24"/>
          <w:szCs w:val="24"/>
        </w:rPr>
        <w:t>design methods and specific drawing techniques used in jewellery, as well as a number of</w:t>
      </w:r>
      <w:r w:rsidR="007D3D97" w:rsidRPr="006547F1">
        <w:rPr>
          <w:rFonts w:ascii="Times New Roman" w:hAnsi="Times New Roman" w:cs="Times New Roman"/>
          <w:sz w:val="24"/>
          <w:szCs w:val="24"/>
        </w:rPr>
        <w:t xml:space="preserve"> </w:t>
      </w:r>
      <w:r w:rsidR="00A45CE9" w:rsidRPr="006547F1">
        <w:rPr>
          <w:rFonts w:ascii="Times New Roman" w:hAnsi="Times New Roman" w:cs="Times New Roman"/>
          <w:sz w:val="24"/>
          <w:szCs w:val="24"/>
        </w:rPr>
        <w:t>basic jewellery techniques.</w:t>
      </w:r>
    </w:p>
    <w:p w:rsidR="007D3D97" w:rsidRPr="006547F1" w:rsidRDefault="007D3D97" w:rsidP="006547F1">
      <w:pPr>
        <w:spacing w:after="0" w:line="360" w:lineRule="auto"/>
        <w:jc w:val="both"/>
        <w:rPr>
          <w:rFonts w:ascii="Times New Roman" w:hAnsi="Times New Roman" w:cs="Times New Roman"/>
          <w:sz w:val="24"/>
          <w:szCs w:val="24"/>
        </w:rPr>
      </w:pPr>
    </w:p>
    <w:p w:rsidR="00A45CE9" w:rsidRPr="006547F1" w:rsidRDefault="007D3D97" w:rsidP="006547F1">
      <w:pPr>
        <w:spacing w:after="0" w:line="360" w:lineRule="auto"/>
        <w:jc w:val="both"/>
        <w:rPr>
          <w:rFonts w:ascii="Times New Roman" w:hAnsi="Times New Roman" w:cs="Times New Roman"/>
          <w:sz w:val="24"/>
          <w:szCs w:val="24"/>
        </w:rPr>
      </w:pPr>
      <w:r w:rsidRPr="006547F1">
        <w:rPr>
          <w:rFonts w:ascii="Times New Roman" w:hAnsi="Times New Roman" w:cs="Times New Roman"/>
          <w:sz w:val="24"/>
          <w:szCs w:val="24"/>
        </w:rPr>
        <w:t>The learner</w:t>
      </w:r>
      <w:r w:rsidR="00A45CE9" w:rsidRPr="006547F1">
        <w:rPr>
          <w:rFonts w:ascii="Times New Roman" w:hAnsi="Times New Roman" w:cs="Times New Roman"/>
          <w:sz w:val="24"/>
          <w:szCs w:val="24"/>
        </w:rPr>
        <w:t xml:space="preserve"> will mainly be made in handmade jewellery and cover the fundamental</w:t>
      </w:r>
      <w:r w:rsidRPr="006547F1">
        <w:rPr>
          <w:rFonts w:ascii="Times New Roman" w:hAnsi="Times New Roman" w:cs="Times New Roman"/>
          <w:sz w:val="24"/>
          <w:szCs w:val="24"/>
        </w:rPr>
        <w:t xml:space="preserve"> </w:t>
      </w:r>
      <w:r w:rsidR="00A45CE9" w:rsidRPr="006547F1">
        <w:rPr>
          <w:rFonts w:ascii="Times New Roman" w:hAnsi="Times New Roman" w:cs="Times New Roman"/>
          <w:sz w:val="24"/>
          <w:szCs w:val="24"/>
        </w:rPr>
        <w:t>concepts of jewellery assembling and the craftsmanship. Mainly concentrating on</w:t>
      </w:r>
      <w:r w:rsidRPr="006547F1">
        <w:rPr>
          <w:rFonts w:ascii="Times New Roman" w:hAnsi="Times New Roman" w:cs="Times New Roman"/>
          <w:sz w:val="24"/>
          <w:szCs w:val="24"/>
        </w:rPr>
        <w:t xml:space="preserve"> </w:t>
      </w:r>
      <w:r w:rsidR="00A45CE9" w:rsidRPr="006547F1">
        <w:rPr>
          <w:rFonts w:ascii="Times New Roman" w:hAnsi="Times New Roman" w:cs="Times New Roman"/>
          <w:sz w:val="24"/>
          <w:szCs w:val="24"/>
        </w:rPr>
        <w:t>handcrafted</w:t>
      </w:r>
      <w:r w:rsidR="009B325D" w:rsidRPr="006547F1">
        <w:rPr>
          <w:rFonts w:ascii="Times New Roman" w:hAnsi="Times New Roman" w:cs="Times New Roman"/>
          <w:sz w:val="24"/>
          <w:szCs w:val="24"/>
        </w:rPr>
        <w:t xml:space="preserve"> jewellery, using silk and cotton threads </w:t>
      </w:r>
      <w:r w:rsidR="00A45CE9" w:rsidRPr="006547F1">
        <w:rPr>
          <w:rFonts w:ascii="Times New Roman" w:hAnsi="Times New Roman" w:cs="Times New Roman"/>
          <w:sz w:val="24"/>
          <w:szCs w:val="24"/>
        </w:rPr>
        <w:t>, paper</w:t>
      </w:r>
      <w:r w:rsidR="009B325D" w:rsidRPr="006547F1">
        <w:rPr>
          <w:rFonts w:ascii="Times New Roman" w:hAnsi="Times New Roman" w:cs="Times New Roman"/>
          <w:sz w:val="24"/>
          <w:szCs w:val="24"/>
        </w:rPr>
        <w:t xml:space="preserve"> quills, Polymer (</w:t>
      </w:r>
      <w:proofErr w:type="spellStart"/>
      <w:r w:rsidR="009B325D" w:rsidRPr="006547F1">
        <w:rPr>
          <w:rFonts w:ascii="Times New Roman" w:hAnsi="Times New Roman" w:cs="Times New Roman"/>
          <w:sz w:val="24"/>
          <w:szCs w:val="24"/>
        </w:rPr>
        <w:t>Shilpkaar</w:t>
      </w:r>
      <w:proofErr w:type="spellEnd"/>
      <w:r w:rsidR="009B325D" w:rsidRPr="006547F1">
        <w:rPr>
          <w:rFonts w:ascii="Times New Roman" w:hAnsi="Times New Roman" w:cs="Times New Roman"/>
          <w:sz w:val="24"/>
          <w:szCs w:val="24"/>
        </w:rPr>
        <w:t xml:space="preserve">) </w:t>
      </w:r>
      <w:r w:rsidR="006B57DC" w:rsidRPr="006547F1">
        <w:rPr>
          <w:rFonts w:ascii="Times New Roman" w:hAnsi="Times New Roman" w:cs="Times New Roman"/>
          <w:sz w:val="24"/>
          <w:szCs w:val="24"/>
        </w:rPr>
        <w:t>,</w:t>
      </w:r>
      <w:proofErr w:type="spellStart"/>
      <w:r w:rsidR="006B57DC" w:rsidRPr="006547F1">
        <w:rPr>
          <w:rFonts w:ascii="Times New Roman" w:hAnsi="Times New Roman" w:cs="Times New Roman"/>
          <w:sz w:val="24"/>
          <w:szCs w:val="24"/>
        </w:rPr>
        <w:t>Kundan</w:t>
      </w:r>
      <w:proofErr w:type="spellEnd"/>
      <w:r w:rsidR="006B57DC" w:rsidRPr="006547F1">
        <w:rPr>
          <w:rFonts w:ascii="Times New Roman" w:hAnsi="Times New Roman" w:cs="Times New Roman"/>
          <w:sz w:val="24"/>
          <w:szCs w:val="24"/>
        </w:rPr>
        <w:t>, Pearl and B</w:t>
      </w:r>
      <w:r w:rsidR="00A45CE9" w:rsidRPr="006547F1">
        <w:rPr>
          <w:rFonts w:ascii="Times New Roman" w:hAnsi="Times New Roman" w:cs="Times New Roman"/>
          <w:sz w:val="24"/>
          <w:szCs w:val="24"/>
        </w:rPr>
        <w:t>eads, feathers, unconventional materials etc.</w:t>
      </w:r>
    </w:p>
    <w:p w:rsidR="007D3D97" w:rsidRPr="006547F1" w:rsidRDefault="007D3D97" w:rsidP="006547F1">
      <w:pPr>
        <w:spacing w:after="0" w:line="360" w:lineRule="auto"/>
        <w:jc w:val="both"/>
        <w:rPr>
          <w:rFonts w:ascii="Times New Roman" w:hAnsi="Times New Roman" w:cs="Times New Roman"/>
          <w:sz w:val="24"/>
          <w:szCs w:val="24"/>
        </w:rPr>
      </w:pPr>
    </w:p>
    <w:p w:rsidR="00CD293F" w:rsidRPr="006547F1" w:rsidRDefault="00A45CE9" w:rsidP="006547F1">
      <w:pPr>
        <w:spacing w:after="0" w:line="360" w:lineRule="auto"/>
        <w:jc w:val="both"/>
        <w:rPr>
          <w:rFonts w:ascii="Times New Roman" w:hAnsi="Times New Roman" w:cs="Times New Roman"/>
          <w:sz w:val="24"/>
          <w:szCs w:val="24"/>
        </w:rPr>
      </w:pPr>
      <w:r w:rsidRPr="006547F1">
        <w:rPr>
          <w:rFonts w:ascii="Times New Roman" w:hAnsi="Times New Roman" w:cs="Times New Roman"/>
          <w:sz w:val="24"/>
          <w:szCs w:val="24"/>
        </w:rPr>
        <w:t>After completion of the course, the students shall be eligible to work as a jewellery designer</w:t>
      </w:r>
      <w:r w:rsidR="007D3D97" w:rsidRPr="006547F1">
        <w:rPr>
          <w:rFonts w:ascii="Times New Roman" w:hAnsi="Times New Roman" w:cs="Times New Roman"/>
          <w:sz w:val="24"/>
          <w:szCs w:val="24"/>
        </w:rPr>
        <w:t xml:space="preserve"> </w:t>
      </w:r>
      <w:r w:rsidRPr="006547F1">
        <w:rPr>
          <w:rFonts w:ascii="Times New Roman" w:hAnsi="Times New Roman" w:cs="Times New Roman"/>
          <w:sz w:val="24"/>
          <w:szCs w:val="24"/>
        </w:rPr>
        <w:t>or as an entrepreneur in the jewellery industry. They will learn about the latest trends and the</w:t>
      </w:r>
      <w:r w:rsidR="007D3D97" w:rsidRPr="006547F1">
        <w:rPr>
          <w:rFonts w:ascii="Times New Roman" w:hAnsi="Times New Roman" w:cs="Times New Roman"/>
          <w:sz w:val="24"/>
          <w:szCs w:val="24"/>
        </w:rPr>
        <w:t xml:space="preserve"> </w:t>
      </w:r>
      <w:r w:rsidRPr="006547F1">
        <w:rPr>
          <w:rFonts w:ascii="Times New Roman" w:hAnsi="Times New Roman" w:cs="Times New Roman"/>
          <w:sz w:val="24"/>
          <w:szCs w:val="24"/>
        </w:rPr>
        <w:t>famous names in Jewellery through Jewellery books, periodicals and the internet.</w:t>
      </w:r>
    </w:p>
    <w:p w:rsidR="00CD293F" w:rsidRPr="006547F1" w:rsidRDefault="00CD293F" w:rsidP="006547F1">
      <w:pPr>
        <w:spacing w:after="0" w:line="360" w:lineRule="auto"/>
        <w:jc w:val="both"/>
        <w:rPr>
          <w:rFonts w:ascii="Times New Roman" w:hAnsi="Times New Roman" w:cs="Times New Roman"/>
          <w:sz w:val="24"/>
          <w:szCs w:val="24"/>
        </w:rPr>
      </w:pPr>
    </w:p>
    <w:p w:rsidR="005141FA" w:rsidRDefault="00CD293F" w:rsidP="001242AD">
      <w:pPr>
        <w:spacing w:after="0" w:line="360" w:lineRule="auto"/>
        <w:jc w:val="both"/>
        <w:rPr>
          <w:rFonts w:ascii="Times New Roman" w:hAnsi="Times New Roman" w:cs="Times New Roman"/>
          <w:sz w:val="24"/>
          <w:szCs w:val="24"/>
        </w:rPr>
      </w:pPr>
      <w:r w:rsidRPr="001242AD">
        <w:rPr>
          <w:rFonts w:ascii="Times New Roman" w:hAnsi="Times New Roman" w:cs="Times New Roman"/>
          <w:b/>
          <w:sz w:val="24"/>
          <w:szCs w:val="24"/>
        </w:rPr>
        <w:t>Learning Outcome:</w:t>
      </w:r>
      <w:r w:rsidRPr="001242AD">
        <w:rPr>
          <w:rFonts w:ascii="Times New Roman" w:hAnsi="Times New Roman" w:cs="Times New Roman"/>
          <w:b/>
          <w:sz w:val="24"/>
          <w:szCs w:val="24"/>
        </w:rPr>
        <w:tab/>
      </w:r>
      <w:r w:rsidRPr="006547F1">
        <w:rPr>
          <w:rFonts w:ascii="Times New Roman" w:hAnsi="Times New Roman" w:cs="Times New Roman"/>
          <w:sz w:val="24"/>
          <w:szCs w:val="24"/>
        </w:rPr>
        <w:t>--</w:t>
      </w:r>
    </w:p>
    <w:p w:rsidR="001242AD" w:rsidRPr="00C66452" w:rsidRDefault="001242AD" w:rsidP="00C66452">
      <w:pPr>
        <w:pStyle w:val="ListParagraph"/>
        <w:numPr>
          <w:ilvl w:val="0"/>
          <w:numId w:val="1"/>
        </w:numPr>
        <w:spacing w:after="0" w:line="360" w:lineRule="auto"/>
        <w:jc w:val="both"/>
        <w:rPr>
          <w:rFonts w:ascii="Times New Roman" w:hAnsi="Times New Roman" w:cs="Times New Roman"/>
          <w:sz w:val="24"/>
          <w:szCs w:val="24"/>
        </w:rPr>
      </w:pPr>
      <w:r w:rsidRPr="00C66452">
        <w:rPr>
          <w:rFonts w:ascii="Times New Roman" w:hAnsi="Times New Roman" w:cs="Times New Roman"/>
          <w:sz w:val="24"/>
          <w:szCs w:val="24"/>
        </w:rPr>
        <w:t>Design and fabricate jewel</w:t>
      </w:r>
      <w:r w:rsidR="003A1ED2">
        <w:rPr>
          <w:rFonts w:ascii="Times New Roman" w:hAnsi="Times New Roman" w:cs="Times New Roman"/>
          <w:sz w:val="24"/>
          <w:szCs w:val="24"/>
        </w:rPr>
        <w:t>le</w:t>
      </w:r>
      <w:r w:rsidRPr="00C66452">
        <w:rPr>
          <w:rFonts w:ascii="Times New Roman" w:hAnsi="Times New Roman" w:cs="Times New Roman"/>
          <w:sz w:val="24"/>
          <w:szCs w:val="24"/>
        </w:rPr>
        <w:t xml:space="preserve">ry and </w:t>
      </w:r>
      <w:proofErr w:type="spellStart"/>
      <w:r w:rsidRPr="00C66452">
        <w:rPr>
          <w:rFonts w:ascii="Times New Roman" w:hAnsi="Times New Roman" w:cs="Times New Roman"/>
          <w:sz w:val="24"/>
          <w:szCs w:val="24"/>
        </w:rPr>
        <w:t>wearables</w:t>
      </w:r>
      <w:proofErr w:type="spellEnd"/>
      <w:r w:rsidRPr="00C66452">
        <w:rPr>
          <w:rFonts w:ascii="Times New Roman" w:hAnsi="Times New Roman" w:cs="Times New Roman"/>
          <w:sz w:val="24"/>
          <w:szCs w:val="24"/>
        </w:rPr>
        <w:t>, from initial conception to finished realization</w:t>
      </w:r>
    </w:p>
    <w:p w:rsidR="001242AD" w:rsidRPr="00C66452" w:rsidRDefault="001242AD" w:rsidP="00C66452">
      <w:pPr>
        <w:pStyle w:val="ListParagraph"/>
        <w:numPr>
          <w:ilvl w:val="0"/>
          <w:numId w:val="1"/>
        </w:numPr>
        <w:spacing w:after="0" w:line="360" w:lineRule="auto"/>
        <w:jc w:val="both"/>
        <w:rPr>
          <w:rFonts w:ascii="Times New Roman" w:hAnsi="Times New Roman" w:cs="Times New Roman"/>
          <w:sz w:val="24"/>
          <w:szCs w:val="24"/>
        </w:rPr>
      </w:pPr>
      <w:r w:rsidRPr="00C66452">
        <w:rPr>
          <w:rFonts w:ascii="Times New Roman" w:hAnsi="Times New Roman" w:cs="Times New Roman"/>
          <w:sz w:val="24"/>
          <w:szCs w:val="24"/>
        </w:rPr>
        <w:t xml:space="preserve">Create unique handmade items </w:t>
      </w:r>
    </w:p>
    <w:p w:rsidR="00C66452" w:rsidRPr="00C66452" w:rsidRDefault="001242AD" w:rsidP="00C66452">
      <w:pPr>
        <w:pStyle w:val="ListParagraph"/>
        <w:numPr>
          <w:ilvl w:val="0"/>
          <w:numId w:val="1"/>
        </w:numPr>
        <w:spacing w:after="0" w:line="360" w:lineRule="auto"/>
        <w:jc w:val="both"/>
        <w:rPr>
          <w:rFonts w:ascii="Times New Roman" w:hAnsi="Times New Roman" w:cs="Times New Roman"/>
          <w:sz w:val="24"/>
          <w:szCs w:val="24"/>
        </w:rPr>
      </w:pPr>
      <w:r w:rsidRPr="00C66452">
        <w:rPr>
          <w:rFonts w:ascii="Times New Roman" w:hAnsi="Times New Roman" w:cs="Times New Roman"/>
          <w:sz w:val="24"/>
          <w:szCs w:val="24"/>
        </w:rPr>
        <w:t>Work with a variety of materials including</w:t>
      </w:r>
      <w:r w:rsidR="00C66452" w:rsidRPr="00C66452">
        <w:rPr>
          <w:rFonts w:ascii="Times New Roman" w:hAnsi="Times New Roman" w:cs="Times New Roman"/>
          <w:sz w:val="24"/>
          <w:szCs w:val="24"/>
        </w:rPr>
        <w:t xml:space="preserve"> unconventional materials etc.</w:t>
      </w:r>
    </w:p>
    <w:p w:rsidR="00CD293F" w:rsidRPr="00C66452" w:rsidRDefault="001242AD" w:rsidP="00C66452">
      <w:pPr>
        <w:pStyle w:val="ListParagraph"/>
        <w:numPr>
          <w:ilvl w:val="0"/>
          <w:numId w:val="1"/>
        </w:numPr>
        <w:spacing w:after="0" w:line="360" w:lineRule="auto"/>
        <w:jc w:val="both"/>
        <w:rPr>
          <w:rFonts w:ascii="Times New Roman" w:hAnsi="Times New Roman" w:cs="Times New Roman"/>
          <w:sz w:val="24"/>
          <w:szCs w:val="24"/>
        </w:rPr>
      </w:pPr>
      <w:r w:rsidRPr="00C66452">
        <w:rPr>
          <w:rFonts w:ascii="Times New Roman" w:hAnsi="Times New Roman" w:cs="Times New Roman"/>
          <w:sz w:val="24"/>
          <w:szCs w:val="24"/>
        </w:rPr>
        <w:t>Build a portfolio in support of career opportunities in jewe</w:t>
      </w:r>
      <w:r w:rsidR="003A1ED2">
        <w:rPr>
          <w:rFonts w:ascii="Times New Roman" w:hAnsi="Times New Roman" w:cs="Times New Roman"/>
          <w:sz w:val="24"/>
          <w:szCs w:val="24"/>
        </w:rPr>
        <w:t>l</w:t>
      </w:r>
      <w:r w:rsidRPr="00C66452">
        <w:rPr>
          <w:rFonts w:ascii="Times New Roman" w:hAnsi="Times New Roman" w:cs="Times New Roman"/>
          <w:sz w:val="24"/>
          <w:szCs w:val="24"/>
        </w:rPr>
        <w:t>l</w:t>
      </w:r>
      <w:r w:rsidR="003A1ED2">
        <w:rPr>
          <w:rFonts w:ascii="Times New Roman" w:hAnsi="Times New Roman" w:cs="Times New Roman"/>
          <w:sz w:val="24"/>
          <w:szCs w:val="24"/>
        </w:rPr>
        <w:t>e</w:t>
      </w:r>
      <w:r w:rsidRPr="00C66452">
        <w:rPr>
          <w:rFonts w:ascii="Times New Roman" w:hAnsi="Times New Roman" w:cs="Times New Roman"/>
          <w:sz w:val="24"/>
          <w:szCs w:val="24"/>
        </w:rPr>
        <w:t>ry</w:t>
      </w:r>
    </w:p>
    <w:p w:rsidR="00CD293F" w:rsidRDefault="00CD293F" w:rsidP="006547F1">
      <w:pPr>
        <w:spacing w:after="0" w:line="360" w:lineRule="auto"/>
        <w:jc w:val="both"/>
        <w:rPr>
          <w:rFonts w:ascii="Times New Roman" w:hAnsi="Times New Roman" w:cs="Times New Roman"/>
          <w:sz w:val="24"/>
          <w:szCs w:val="24"/>
        </w:rPr>
      </w:pPr>
    </w:p>
    <w:p w:rsidR="000B5111" w:rsidRDefault="000B5111" w:rsidP="006547F1">
      <w:pPr>
        <w:spacing w:after="0" w:line="360" w:lineRule="auto"/>
        <w:jc w:val="both"/>
        <w:rPr>
          <w:rFonts w:ascii="Times New Roman" w:hAnsi="Times New Roman" w:cs="Times New Roman"/>
          <w:sz w:val="24"/>
          <w:szCs w:val="24"/>
        </w:rPr>
      </w:pPr>
    </w:p>
    <w:p w:rsidR="00E07BF6" w:rsidRDefault="00E07BF6" w:rsidP="006547F1">
      <w:pPr>
        <w:spacing w:after="0" w:line="360" w:lineRule="auto"/>
        <w:jc w:val="both"/>
        <w:rPr>
          <w:rFonts w:ascii="Times New Roman" w:hAnsi="Times New Roman" w:cs="Times New Roman"/>
          <w:sz w:val="24"/>
          <w:szCs w:val="24"/>
        </w:rPr>
      </w:pPr>
    </w:p>
    <w:p w:rsidR="000B5111" w:rsidRPr="006547F1" w:rsidRDefault="000B5111" w:rsidP="006547F1">
      <w:pPr>
        <w:spacing w:after="0" w:line="360" w:lineRule="auto"/>
        <w:jc w:val="both"/>
        <w:rPr>
          <w:rFonts w:ascii="Times New Roman" w:hAnsi="Times New Roman" w:cs="Times New Roman"/>
          <w:sz w:val="24"/>
          <w:szCs w:val="24"/>
        </w:rPr>
      </w:pPr>
    </w:p>
    <w:p w:rsidR="006547F1" w:rsidRPr="006547F1" w:rsidRDefault="00CD293F" w:rsidP="006547F1">
      <w:pPr>
        <w:spacing w:line="360" w:lineRule="auto"/>
        <w:jc w:val="both"/>
        <w:rPr>
          <w:rFonts w:ascii="Times New Roman" w:hAnsi="Times New Roman" w:cs="Times New Roman"/>
          <w:b/>
          <w:sz w:val="24"/>
          <w:szCs w:val="24"/>
        </w:rPr>
      </w:pPr>
      <w:r w:rsidRPr="006547F1">
        <w:rPr>
          <w:rFonts w:ascii="Times New Roman" w:hAnsi="Times New Roman" w:cs="Times New Roman"/>
          <w:sz w:val="24"/>
          <w:szCs w:val="24"/>
        </w:rPr>
        <w:lastRenderedPageBreak/>
        <w:t>Course Details/Structure:</w:t>
      </w:r>
      <w:r w:rsidR="006547F1" w:rsidRPr="006547F1">
        <w:rPr>
          <w:rFonts w:ascii="Times New Roman" w:hAnsi="Times New Roman" w:cs="Times New Roman"/>
          <w:b/>
          <w:sz w:val="24"/>
          <w:szCs w:val="24"/>
        </w:rPr>
        <w:t xml:space="preserve"> </w:t>
      </w:r>
    </w:p>
    <w:p w:rsidR="006547F1" w:rsidRPr="006547F1" w:rsidRDefault="006547F1" w:rsidP="006547F1">
      <w:pPr>
        <w:spacing w:line="360" w:lineRule="auto"/>
        <w:jc w:val="both"/>
        <w:rPr>
          <w:rFonts w:ascii="Times New Roman" w:hAnsi="Times New Roman" w:cs="Times New Roman"/>
          <w:b/>
          <w:sz w:val="24"/>
          <w:szCs w:val="24"/>
          <w:u w:val="single"/>
        </w:rPr>
      </w:pPr>
      <w:r w:rsidRPr="006547F1">
        <w:rPr>
          <w:rFonts w:ascii="Times New Roman" w:hAnsi="Times New Roman" w:cs="Times New Roman"/>
          <w:b/>
          <w:sz w:val="24"/>
          <w:szCs w:val="24"/>
          <w:u w:val="single"/>
        </w:rPr>
        <w:t>1. Silk Thread Jewellery-</w:t>
      </w:r>
      <w:proofErr w:type="spellStart"/>
      <w:r w:rsidRPr="006547F1">
        <w:rPr>
          <w:rFonts w:ascii="Times New Roman" w:hAnsi="Times New Roman" w:cs="Times New Roman"/>
          <w:b/>
          <w:sz w:val="24"/>
          <w:szCs w:val="24"/>
          <w:u w:val="single"/>
        </w:rPr>
        <w:t>Patwa</w:t>
      </w:r>
      <w:proofErr w:type="spellEnd"/>
      <w:r w:rsidRPr="006547F1">
        <w:rPr>
          <w:rFonts w:ascii="Times New Roman" w:hAnsi="Times New Roman" w:cs="Times New Roman"/>
          <w:b/>
          <w:sz w:val="24"/>
          <w:szCs w:val="24"/>
          <w:u w:val="single"/>
        </w:rPr>
        <w:t xml:space="preserve"> </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-Basic about silk thread.</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 xml:space="preserve">-Material-Plastic bangles, silk thread, </w:t>
      </w:r>
      <w:proofErr w:type="spellStart"/>
      <w:r w:rsidRPr="006547F1">
        <w:rPr>
          <w:rFonts w:ascii="Times New Roman" w:hAnsi="Times New Roman" w:cs="Times New Roman"/>
          <w:sz w:val="24"/>
          <w:szCs w:val="24"/>
        </w:rPr>
        <w:t>jhumka</w:t>
      </w:r>
      <w:proofErr w:type="spellEnd"/>
      <w:r w:rsidRPr="006547F1">
        <w:rPr>
          <w:rFonts w:ascii="Times New Roman" w:hAnsi="Times New Roman" w:cs="Times New Roman"/>
          <w:sz w:val="24"/>
          <w:szCs w:val="24"/>
        </w:rPr>
        <w:t xml:space="preserve"> base, earring base, </w:t>
      </w:r>
      <w:proofErr w:type="spellStart"/>
      <w:r w:rsidRPr="006547F1">
        <w:rPr>
          <w:rFonts w:ascii="Times New Roman" w:hAnsi="Times New Roman" w:cs="Times New Roman"/>
          <w:sz w:val="24"/>
          <w:szCs w:val="24"/>
        </w:rPr>
        <w:t>fevicol</w:t>
      </w:r>
      <w:proofErr w:type="spellEnd"/>
      <w:r w:rsidRPr="006547F1">
        <w:rPr>
          <w:rFonts w:ascii="Times New Roman" w:hAnsi="Times New Roman" w:cs="Times New Roman"/>
          <w:sz w:val="24"/>
          <w:szCs w:val="24"/>
        </w:rPr>
        <w:t>, decoration material, scissor.</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 xml:space="preserve">Scope- Cost durability, </w:t>
      </w:r>
      <w:proofErr w:type="spellStart"/>
      <w:r w:rsidRPr="006547F1">
        <w:rPr>
          <w:rFonts w:ascii="Times New Roman" w:hAnsi="Times New Roman" w:cs="Times New Roman"/>
          <w:sz w:val="24"/>
          <w:szCs w:val="24"/>
        </w:rPr>
        <w:t>wearability</w:t>
      </w:r>
      <w:proofErr w:type="spellEnd"/>
      <w:r w:rsidRPr="006547F1">
        <w:rPr>
          <w:rFonts w:ascii="Times New Roman" w:hAnsi="Times New Roman" w:cs="Times New Roman"/>
          <w:sz w:val="24"/>
          <w:szCs w:val="24"/>
        </w:rPr>
        <w:t>, look enhancement, connecting to fashion</w:t>
      </w:r>
    </w:p>
    <w:p w:rsidR="006547F1" w:rsidRPr="00C66452" w:rsidRDefault="006547F1" w:rsidP="00E07BF6">
      <w:pPr>
        <w:spacing w:after="120" w:line="360" w:lineRule="auto"/>
        <w:jc w:val="both"/>
        <w:rPr>
          <w:rFonts w:ascii="Times New Roman" w:hAnsi="Times New Roman" w:cs="Times New Roman"/>
          <w:b/>
          <w:sz w:val="24"/>
          <w:szCs w:val="24"/>
        </w:rPr>
      </w:pPr>
      <w:r w:rsidRPr="00C66452">
        <w:rPr>
          <w:rFonts w:ascii="Times New Roman" w:hAnsi="Times New Roman" w:cs="Times New Roman"/>
          <w:b/>
          <w:sz w:val="24"/>
          <w:szCs w:val="24"/>
        </w:rPr>
        <w:t>Products:</w:t>
      </w:r>
    </w:p>
    <w:p w:rsidR="006547F1" w:rsidRPr="006547F1" w:rsidRDefault="006547F1" w:rsidP="00E07BF6">
      <w:pPr>
        <w:spacing w:after="120" w:line="360" w:lineRule="auto"/>
        <w:jc w:val="both"/>
        <w:rPr>
          <w:rFonts w:ascii="Times New Roman" w:hAnsi="Times New Roman" w:cs="Times New Roman"/>
          <w:sz w:val="24"/>
          <w:szCs w:val="24"/>
        </w:rPr>
      </w:pPr>
      <w:r w:rsidRPr="006547F1">
        <w:rPr>
          <w:rFonts w:ascii="Times New Roman" w:hAnsi="Times New Roman" w:cs="Times New Roman"/>
          <w:sz w:val="24"/>
          <w:szCs w:val="24"/>
        </w:rPr>
        <w:t>-Bangle</w:t>
      </w:r>
    </w:p>
    <w:p w:rsidR="006547F1" w:rsidRPr="006547F1" w:rsidRDefault="006547F1" w:rsidP="00E07BF6">
      <w:pPr>
        <w:spacing w:after="120" w:line="360" w:lineRule="auto"/>
        <w:jc w:val="both"/>
        <w:rPr>
          <w:rFonts w:ascii="Times New Roman" w:hAnsi="Times New Roman" w:cs="Times New Roman"/>
          <w:sz w:val="24"/>
          <w:szCs w:val="24"/>
        </w:rPr>
      </w:pPr>
      <w:r w:rsidRPr="006547F1">
        <w:rPr>
          <w:rFonts w:ascii="Times New Roman" w:hAnsi="Times New Roman" w:cs="Times New Roman"/>
          <w:sz w:val="24"/>
          <w:szCs w:val="24"/>
        </w:rPr>
        <w:t>-</w:t>
      </w:r>
      <w:proofErr w:type="spellStart"/>
      <w:r w:rsidRPr="006547F1">
        <w:rPr>
          <w:rFonts w:ascii="Times New Roman" w:hAnsi="Times New Roman" w:cs="Times New Roman"/>
          <w:sz w:val="24"/>
          <w:szCs w:val="24"/>
        </w:rPr>
        <w:t>Zumka</w:t>
      </w:r>
      <w:proofErr w:type="spellEnd"/>
    </w:p>
    <w:p w:rsidR="006547F1" w:rsidRPr="006547F1" w:rsidRDefault="006547F1" w:rsidP="00E07BF6">
      <w:pPr>
        <w:spacing w:after="120" w:line="360" w:lineRule="auto"/>
        <w:jc w:val="both"/>
        <w:rPr>
          <w:rFonts w:ascii="Times New Roman" w:hAnsi="Times New Roman" w:cs="Times New Roman"/>
          <w:sz w:val="24"/>
          <w:szCs w:val="24"/>
        </w:rPr>
      </w:pPr>
      <w:r w:rsidRPr="006547F1">
        <w:rPr>
          <w:rFonts w:ascii="Times New Roman" w:hAnsi="Times New Roman" w:cs="Times New Roman"/>
          <w:sz w:val="24"/>
          <w:szCs w:val="24"/>
        </w:rPr>
        <w:t>-Necklace</w:t>
      </w:r>
    </w:p>
    <w:p w:rsidR="006547F1" w:rsidRPr="006547F1" w:rsidRDefault="006547F1" w:rsidP="006547F1">
      <w:pPr>
        <w:spacing w:line="360" w:lineRule="auto"/>
        <w:jc w:val="both"/>
        <w:rPr>
          <w:rFonts w:ascii="Times New Roman" w:hAnsi="Times New Roman" w:cs="Times New Roman"/>
          <w:b/>
          <w:sz w:val="24"/>
          <w:szCs w:val="24"/>
          <w:u w:val="single"/>
        </w:rPr>
      </w:pPr>
      <w:r w:rsidRPr="006547F1">
        <w:rPr>
          <w:rFonts w:ascii="Times New Roman" w:hAnsi="Times New Roman" w:cs="Times New Roman"/>
          <w:b/>
          <w:sz w:val="24"/>
          <w:szCs w:val="24"/>
          <w:u w:val="single"/>
        </w:rPr>
        <w:t xml:space="preserve">2. </w:t>
      </w:r>
      <w:proofErr w:type="spellStart"/>
      <w:r w:rsidRPr="006547F1">
        <w:rPr>
          <w:rFonts w:ascii="Times New Roman" w:hAnsi="Times New Roman" w:cs="Times New Roman"/>
          <w:b/>
          <w:sz w:val="24"/>
          <w:szCs w:val="24"/>
          <w:u w:val="single"/>
        </w:rPr>
        <w:t>Quilling</w:t>
      </w:r>
      <w:proofErr w:type="spellEnd"/>
      <w:r w:rsidRPr="006547F1">
        <w:rPr>
          <w:rFonts w:ascii="Times New Roman" w:hAnsi="Times New Roman" w:cs="Times New Roman"/>
          <w:b/>
          <w:sz w:val="24"/>
          <w:szCs w:val="24"/>
          <w:u w:val="single"/>
        </w:rPr>
        <w:t xml:space="preserve"> Paper Jewellery</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 xml:space="preserve">-About </w:t>
      </w:r>
      <w:proofErr w:type="spellStart"/>
      <w:r w:rsidRPr="006547F1">
        <w:rPr>
          <w:rFonts w:ascii="Times New Roman" w:hAnsi="Times New Roman" w:cs="Times New Roman"/>
          <w:sz w:val="24"/>
          <w:szCs w:val="24"/>
        </w:rPr>
        <w:t>quilling</w:t>
      </w:r>
      <w:proofErr w:type="spellEnd"/>
      <w:r w:rsidRPr="006547F1">
        <w:rPr>
          <w:rFonts w:ascii="Times New Roman" w:hAnsi="Times New Roman" w:cs="Times New Roman"/>
          <w:sz w:val="24"/>
          <w:szCs w:val="24"/>
        </w:rPr>
        <w:t xml:space="preserve"> paper jewellery.</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-Material-</w:t>
      </w:r>
      <w:proofErr w:type="spellStart"/>
      <w:r w:rsidRPr="006547F1">
        <w:rPr>
          <w:rFonts w:ascii="Times New Roman" w:hAnsi="Times New Roman" w:cs="Times New Roman"/>
          <w:sz w:val="24"/>
          <w:szCs w:val="24"/>
        </w:rPr>
        <w:t>Quilling</w:t>
      </w:r>
      <w:proofErr w:type="spellEnd"/>
      <w:r w:rsidRPr="006547F1">
        <w:rPr>
          <w:rFonts w:ascii="Times New Roman" w:hAnsi="Times New Roman" w:cs="Times New Roman"/>
          <w:sz w:val="24"/>
          <w:szCs w:val="24"/>
        </w:rPr>
        <w:t xml:space="preserve"> strips, </w:t>
      </w:r>
      <w:proofErr w:type="spellStart"/>
      <w:r w:rsidRPr="006547F1">
        <w:rPr>
          <w:rFonts w:ascii="Times New Roman" w:hAnsi="Times New Roman" w:cs="Times New Roman"/>
          <w:sz w:val="24"/>
          <w:szCs w:val="24"/>
        </w:rPr>
        <w:t>quilling</w:t>
      </w:r>
      <w:proofErr w:type="spellEnd"/>
      <w:r w:rsidRPr="006547F1">
        <w:rPr>
          <w:rFonts w:ascii="Times New Roman" w:hAnsi="Times New Roman" w:cs="Times New Roman"/>
          <w:sz w:val="24"/>
          <w:szCs w:val="24"/>
        </w:rPr>
        <w:t xml:space="preserve"> tools, flat pearls</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 xml:space="preserve">Scope- Low costing, high </w:t>
      </w:r>
      <w:proofErr w:type="spellStart"/>
      <w:r w:rsidRPr="006547F1">
        <w:rPr>
          <w:rFonts w:ascii="Times New Roman" w:hAnsi="Times New Roman" w:cs="Times New Roman"/>
          <w:sz w:val="24"/>
          <w:szCs w:val="24"/>
        </w:rPr>
        <w:t>wearability</w:t>
      </w:r>
      <w:proofErr w:type="spellEnd"/>
      <w:r w:rsidRPr="006547F1">
        <w:rPr>
          <w:rFonts w:ascii="Times New Roman" w:hAnsi="Times New Roman" w:cs="Times New Roman"/>
          <w:sz w:val="24"/>
          <w:szCs w:val="24"/>
        </w:rPr>
        <w:t>, elegant look and improving mood, connecting to trends, Lightweight Jewellery</w:t>
      </w:r>
    </w:p>
    <w:p w:rsidR="006547F1" w:rsidRPr="006547F1" w:rsidRDefault="006547F1" w:rsidP="006547F1">
      <w:pPr>
        <w:spacing w:line="360" w:lineRule="auto"/>
        <w:jc w:val="both"/>
        <w:rPr>
          <w:rFonts w:ascii="Times New Roman" w:hAnsi="Times New Roman" w:cs="Times New Roman"/>
          <w:b/>
          <w:sz w:val="24"/>
          <w:szCs w:val="24"/>
          <w:u w:val="single"/>
        </w:rPr>
      </w:pPr>
      <w:r w:rsidRPr="006547F1">
        <w:rPr>
          <w:rFonts w:ascii="Times New Roman" w:hAnsi="Times New Roman" w:cs="Times New Roman"/>
          <w:b/>
          <w:sz w:val="24"/>
          <w:szCs w:val="24"/>
          <w:u w:val="single"/>
        </w:rPr>
        <w:t>3. Bead Jewellery</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Basic about bead jewellery</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 xml:space="preserve">Material- </w:t>
      </w:r>
      <w:proofErr w:type="gramStart"/>
      <w:r w:rsidRPr="006547F1">
        <w:rPr>
          <w:rFonts w:ascii="Times New Roman" w:hAnsi="Times New Roman" w:cs="Times New Roman"/>
          <w:sz w:val="24"/>
          <w:szCs w:val="24"/>
        </w:rPr>
        <w:t>Beads(</w:t>
      </w:r>
      <w:proofErr w:type="gramEnd"/>
      <w:r w:rsidRPr="006547F1">
        <w:rPr>
          <w:rFonts w:ascii="Times New Roman" w:hAnsi="Times New Roman" w:cs="Times New Roman"/>
          <w:sz w:val="24"/>
          <w:szCs w:val="24"/>
        </w:rPr>
        <w:t>variety packets), thin needle, normal thread, Gaze wire, pearls, Pendant</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Tools-Round nose, flat cutter, Jump ring, Head and eye Pin, chain</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 xml:space="preserve">Scope-Standard Jewellery, High value of </w:t>
      </w:r>
      <w:proofErr w:type="spellStart"/>
      <w:r w:rsidRPr="006547F1">
        <w:rPr>
          <w:rFonts w:ascii="Times New Roman" w:hAnsi="Times New Roman" w:cs="Times New Roman"/>
          <w:sz w:val="24"/>
          <w:szCs w:val="24"/>
        </w:rPr>
        <w:t>wearability</w:t>
      </w:r>
      <w:proofErr w:type="spellEnd"/>
      <w:r w:rsidRPr="006547F1">
        <w:rPr>
          <w:rFonts w:ascii="Times New Roman" w:hAnsi="Times New Roman" w:cs="Times New Roman"/>
          <w:sz w:val="24"/>
          <w:szCs w:val="24"/>
        </w:rPr>
        <w:t xml:space="preserve">, durability, long lasting, wearable and matches every </w:t>
      </w:r>
      <w:proofErr w:type="gramStart"/>
      <w:r w:rsidRPr="006547F1">
        <w:rPr>
          <w:rFonts w:ascii="Times New Roman" w:hAnsi="Times New Roman" w:cs="Times New Roman"/>
          <w:sz w:val="24"/>
          <w:szCs w:val="24"/>
        </w:rPr>
        <w:t>moods</w:t>
      </w:r>
      <w:proofErr w:type="gramEnd"/>
      <w:r w:rsidRPr="006547F1">
        <w:rPr>
          <w:rFonts w:ascii="Times New Roman" w:hAnsi="Times New Roman" w:cs="Times New Roman"/>
          <w:sz w:val="24"/>
          <w:szCs w:val="24"/>
        </w:rPr>
        <w:t>.</w:t>
      </w:r>
    </w:p>
    <w:p w:rsidR="006547F1" w:rsidRPr="006547F1" w:rsidRDefault="006547F1" w:rsidP="006547F1">
      <w:pPr>
        <w:spacing w:line="360" w:lineRule="auto"/>
        <w:jc w:val="both"/>
        <w:rPr>
          <w:rFonts w:ascii="Times New Roman" w:hAnsi="Times New Roman" w:cs="Times New Roman"/>
          <w:b/>
          <w:sz w:val="24"/>
          <w:szCs w:val="24"/>
          <w:u w:val="single"/>
        </w:rPr>
      </w:pPr>
      <w:r w:rsidRPr="006547F1">
        <w:rPr>
          <w:rFonts w:ascii="Times New Roman" w:hAnsi="Times New Roman" w:cs="Times New Roman"/>
          <w:b/>
          <w:sz w:val="24"/>
          <w:szCs w:val="24"/>
          <w:u w:val="single"/>
        </w:rPr>
        <w:t xml:space="preserve">4. Polymer Jewellery </w:t>
      </w:r>
    </w:p>
    <w:p w:rsidR="006547F1" w:rsidRPr="006547F1" w:rsidRDefault="006547F1" w:rsidP="006547F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Material-Polymer Clay (</w:t>
      </w:r>
      <w:proofErr w:type="spellStart"/>
      <w:r w:rsidRPr="006547F1">
        <w:rPr>
          <w:rFonts w:ascii="Times New Roman" w:hAnsi="Times New Roman" w:cs="Times New Roman"/>
          <w:sz w:val="24"/>
          <w:szCs w:val="24"/>
        </w:rPr>
        <w:t>Shilpkaar</w:t>
      </w:r>
      <w:proofErr w:type="spellEnd"/>
      <w:r w:rsidRPr="006547F1">
        <w:rPr>
          <w:rFonts w:ascii="Times New Roman" w:hAnsi="Times New Roman" w:cs="Times New Roman"/>
          <w:sz w:val="24"/>
          <w:szCs w:val="24"/>
        </w:rPr>
        <w:t>)</w:t>
      </w:r>
    </w:p>
    <w:p w:rsidR="00CD293F" w:rsidRPr="006547F1" w:rsidRDefault="006547F1" w:rsidP="000B5111">
      <w:pPr>
        <w:spacing w:line="360" w:lineRule="auto"/>
        <w:jc w:val="both"/>
        <w:rPr>
          <w:rFonts w:ascii="Times New Roman" w:hAnsi="Times New Roman" w:cs="Times New Roman"/>
          <w:sz w:val="24"/>
          <w:szCs w:val="24"/>
        </w:rPr>
      </w:pPr>
      <w:r w:rsidRPr="006547F1">
        <w:rPr>
          <w:rFonts w:ascii="Times New Roman" w:hAnsi="Times New Roman" w:cs="Times New Roman"/>
          <w:sz w:val="24"/>
          <w:szCs w:val="24"/>
        </w:rPr>
        <w:t>Scope-Wearable, durability, special trend</w:t>
      </w:r>
    </w:p>
    <w:p w:rsidR="00CD293F" w:rsidRPr="006547F1" w:rsidRDefault="00CD293F" w:rsidP="006547F1">
      <w:pPr>
        <w:spacing w:after="0" w:line="360" w:lineRule="auto"/>
        <w:jc w:val="both"/>
        <w:rPr>
          <w:rFonts w:ascii="Times New Roman" w:hAnsi="Times New Roman" w:cs="Times New Roman"/>
          <w:sz w:val="24"/>
          <w:szCs w:val="24"/>
        </w:rPr>
      </w:pPr>
      <w:r w:rsidRPr="006547F1">
        <w:rPr>
          <w:rFonts w:ascii="Times New Roman" w:hAnsi="Times New Roman" w:cs="Times New Roman"/>
          <w:sz w:val="24"/>
          <w:szCs w:val="24"/>
        </w:rPr>
        <w:t>Name of Instructor:</w:t>
      </w:r>
      <w:r w:rsidR="00761773">
        <w:rPr>
          <w:rFonts w:ascii="Times New Roman" w:hAnsi="Times New Roman" w:cs="Times New Roman"/>
          <w:sz w:val="24"/>
          <w:szCs w:val="24"/>
        </w:rPr>
        <w:t xml:space="preserve"> </w:t>
      </w:r>
      <w:r w:rsidR="00E07BF6">
        <w:rPr>
          <w:rFonts w:ascii="Times New Roman" w:hAnsi="Times New Roman" w:cs="Times New Roman"/>
          <w:sz w:val="24"/>
          <w:szCs w:val="24"/>
        </w:rPr>
        <w:t xml:space="preserve">Ms. </w:t>
      </w:r>
      <w:proofErr w:type="spellStart"/>
      <w:r w:rsidR="00761773">
        <w:rPr>
          <w:rFonts w:ascii="Times New Roman" w:hAnsi="Times New Roman" w:cs="Times New Roman"/>
          <w:sz w:val="24"/>
          <w:szCs w:val="24"/>
        </w:rPr>
        <w:t>Anushree</w:t>
      </w:r>
      <w:proofErr w:type="spellEnd"/>
      <w:r w:rsidR="00761773">
        <w:rPr>
          <w:rFonts w:ascii="Times New Roman" w:hAnsi="Times New Roman" w:cs="Times New Roman"/>
          <w:sz w:val="24"/>
          <w:szCs w:val="24"/>
        </w:rPr>
        <w:t xml:space="preserve"> </w:t>
      </w:r>
      <w:proofErr w:type="spellStart"/>
      <w:r w:rsidR="00761773">
        <w:rPr>
          <w:rFonts w:ascii="Times New Roman" w:hAnsi="Times New Roman" w:cs="Times New Roman"/>
          <w:sz w:val="24"/>
          <w:szCs w:val="24"/>
        </w:rPr>
        <w:t>Jaiswal</w:t>
      </w:r>
      <w:proofErr w:type="spellEnd"/>
      <w:r w:rsidR="00761773">
        <w:rPr>
          <w:rFonts w:ascii="Times New Roman" w:hAnsi="Times New Roman" w:cs="Times New Roman"/>
          <w:sz w:val="24"/>
          <w:szCs w:val="24"/>
        </w:rPr>
        <w:t xml:space="preserve"> </w:t>
      </w:r>
    </w:p>
    <w:p w:rsidR="00CD293F" w:rsidRPr="006547F1" w:rsidRDefault="00CD293F" w:rsidP="006547F1">
      <w:pPr>
        <w:spacing w:after="0" w:line="360" w:lineRule="auto"/>
        <w:jc w:val="both"/>
        <w:rPr>
          <w:rFonts w:ascii="Times New Roman" w:hAnsi="Times New Roman" w:cs="Times New Roman"/>
          <w:sz w:val="24"/>
          <w:szCs w:val="24"/>
        </w:rPr>
      </w:pPr>
      <w:r w:rsidRPr="006547F1">
        <w:rPr>
          <w:rFonts w:ascii="Times New Roman" w:hAnsi="Times New Roman" w:cs="Times New Roman"/>
          <w:sz w:val="24"/>
          <w:szCs w:val="24"/>
        </w:rPr>
        <w:t>Name of Co-Instructor:</w:t>
      </w:r>
      <w:r w:rsidR="00E07BF6">
        <w:rPr>
          <w:rFonts w:ascii="Times New Roman" w:hAnsi="Times New Roman" w:cs="Times New Roman"/>
          <w:sz w:val="24"/>
          <w:szCs w:val="24"/>
        </w:rPr>
        <w:t xml:space="preserve"> Ms.</w:t>
      </w:r>
      <w:r w:rsidR="000B5111">
        <w:rPr>
          <w:rFonts w:ascii="Times New Roman" w:hAnsi="Times New Roman" w:cs="Times New Roman"/>
          <w:sz w:val="24"/>
          <w:szCs w:val="24"/>
        </w:rPr>
        <w:t xml:space="preserve"> </w:t>
      </w:r>
      <w:proofErr w:type="spellStart"/>
      <w:r w:rsidR="000B5111">
        <w:rPr>
          <w:rFonts w:ascii="Times New Roman" w:hAnsi="Times New Roman" w:cs="Times New Roman"/>
          <w:sz w:val="24"/>
          <w:szCs w:val="24"/>
        </w:rPr>
        <w:t>Ranjita</w:t>
      </w:r>
      <w:proofErr w:type="spellEnd"/>
      <w:r w:rsidR="000B5111">
        <w:rPr>
          <w:rFonts w:ascii="Times New Roman" w:hAnsi="Times New Roman" w:cs="Times New Roman"/>
          <w:sz w:val="24"/>
          <w:szCs w:val="24"/>
        </w:rPr>
        <w:t xml:space="preserve"> </w:t>
      </w:r>
      <w:proofErr w:type="spellStart"/>
      <w:r w:rsidR="003A1ED2">
        <w:rPr>
          <w:rFonts w:ascii="Times New Roman" w:hAnsi="Times New Roman" w:cs="Times New Roman"/>
          <w:sz w:val="24"/>
          <w:szCs w:val="24"/>
        </w:rPr>
        <w:t>Kesarwani</w:t>
      </w:r>
      <w:proofErr w:type="spellEnd"/>
    </w:p>
    <w:p w:rsidR="00CD293F" w:rsidRPr="006547F1" w:rsidRDefault="00CD293F" w:rsidP="006547F1">
      <w:pPr>
        <w:spacing w:after="0" w:line="360" w:lineRule="auto"/>
        <w:jc w:val="both"/>
        <w:rPr>
          <w:rFonts w:ascii="Times New Roman" w:hAnsi="Times New Roman" w:cs="Times New Roman"/>
          <w:sz w:val="24"/>
          <w:szCs w:val="24"/>
        </w:rPr>
      </w:pPr>
    </w:p>
    <w:p w:rsidR="00CD293F" w:rsidRPr="006547F1" w:rsidRDefault="00CD293F" w:rsidP="006547F1">
      <w:pPr>
        <w:spacing w:after="0" w:line="360" w:lineRule="auto"/>
        <w:jc w:val="both"/>
        <w:rPr>
          <w:rFonts w:ascii="Times New Roman" w:hAnsi="Times New Roman" w:cs="Times New Roman"/>
          <w:sz w:val="24"/>
          <w:szCs w:val="24"/>
        </w:rPr>
      </w:pPr>
      <w:r w:rsidRPr="006547F1">
        <w:rPr>
          <w:rFonts w:ascii="Times New Roman" w:hAnsi="Times New Roman" w:cs="Times New Roman"/>
          <w:sz w:val="24"/>
          <w:szCs w:val="24"/>
        </w:rPr>
        <w:t>Note: Examination &amp; Evaluation Certificate will be as per University Guidelines.</w:t>
      </w:r>
    </w:p>
    <w:sectPr w:rsidR="00CD293F" w:rsidRPr="006547F1" w:rsidSect="000B5111">
      <w:pgSz w:w="11906" w:h="16838" w:code="9"/>
      <w:pgMar w:top="720" w:right="1152" w:bottom="720"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1483B"/>
    <w:multiLevelType w:val="hybridMultilevel"/>
    <w:tmpl w:val="6E704F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CD293F"/>
    <w:rsid w:val="000210B3"/>
    <w:rsid w:val="000B5111"/>
    <w:rsid w:val="001242AD"/>
    <w:rsid w:val="002A3F7C"/>
    <w:rsid w:val="003A1ED2"/>
    <w:rsid w:val="004434BE"/>
    <w:rsid w:val="005141FA"/>
    <w:rsid w:val="006547F1"/>
    <w:rsid w:val="006B57DC"/>
    <w:rsid w:val="00761773"/>
    <w:rsid w:val="007D3D97"/>
    <w:rsid w:val="008275E5"/>
    <w:rsid w:val="008454AC"/>
    <w:rsid w:val="00946EF2"/>
    <w:rsid w:val="009B325D"/>
    <w:rsid w:val="00A132C9"/>
    <w:rsid w:val="00A45CE9"/>
    <w:rsid w:val="00A8196B"/>
    <w:rsid w:val="00C66452"/>
    <w:rsid w:val="00CD293F"/>
    <w:rsid w:val="00D01D60"/>
    <w:rsid w:val="00E07BF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9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452"/>
    <w:pPr>
      <w:ind w:left="720"/>
      <w:contextualSpacing/>
    </w:pPr>
  </w:style>
</w:styles>
</file>

<file path=word/webSettings.xml><?xml version="1.0" encoding="utf-8"?>
<w:webSettings xmlns:r="http://schemas.openxmlformats.org/officeDocument/2006/relationships" xmlns:w="http://schemas.openxmlformats.org/wordprocessingml/2006/main">
  <w:divs>
    <w:div w:id="180888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CFDT</dc:creator>
  <cp:keywords/>
  <dc:description/>
  <cp:lastModifiedBy>Office CFDT</cp:lastModifiedBy>
  <cp:revision>17</cp:revision>
  <cp:lastPrinted>2022-01-05T07:28:00Z</cp:lastPrinted>
  <dcterms:created xsi:type="dcterms:W3CDTF">2022-01-04T08:16:00Z</dcterms:created>
  <dcterms:modified xsi:type="dcterms:W3CDTF">2022-01-05T07:28:00Z</dcterms:modified>
</cp:coreProperties>
</file>